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0A7FA" w14:textId="77777777" w:rsidR="00660BDB" w:rsidRDefault="00000000">
      <w:proofErr w:type="spellStart"/>
      <w:r>
        <w:t>Наслов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: _____________________________</w:t>
      </w:r>
    </w:p>
    <w:p w14:paraId="34D8E3E8" w14:textId="77777777" w:rsidR="00660BDB" w:rsidRDefault="00000000">
      <w:proofErr w:type="spellStart"/>
      <w:r>
        <w:t>Акроним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>: ___________________________</w:t>
      </w:r>
    </w:p>
    <w:p w14:paraId="7FAC1D0F" w14:textId="77777777" w:rsidR="00660BDB" w:rsidRDefault="00000000"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име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презиме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>)</w:t>
      </w:r>
      <w:r>
        <w:t>: _______________________________</w:t>
      </w:r>
    </w:p>
    <w:p w14:paraId="08E3CA3B" w14:textId="77777777" w:rsidR="00660BDB" w:rsidRDefault="00000000">
      <w:pPr>
        <w:jc w:val="both"/>
      </w:pPr>
      <w:proofErr w:type="spellStart"/>
      <w:r>
        <w:t>Акредитована</w:t>
      </w:r>
      <w:proofErr w:type="spellEnd"/>
      <w:r>
        <w:t xml:space="preserve"> </w:t>
      </w:r>
      <w:proofErr w:type="spellStart"/>
      <w:r>
        <w:t>научноистраживачка</w:t>
      </w:r>
      <w:proofErr w:type="spellEnd"/>
      <w:r>
        <w:t xml:space="preserve"> </w:t>
      </w:r>
      <w:proofErr w:type="spellStart"/>
      <w:r>
        <w:t>организација</w:t>
      </w:r>
      <w:proofErr w:type="spellEnd"/>
      <w:r>
        <w:t xml:space="preserve"> у </w:t>
      </w:r>
      <w:proofErr w:type="spellStart"/>
      <w:r>
        <w:t>којој</w:t>
      </w:r>
      <w:proofErr w:type="spellEnd"/>
      <w:r>
        <w:t xml:space="preserve"> je </w:t>
      </w:r>
      <w:proofErr w:type="spellStart"/>
      <w:r>
        <w:t>запослен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предложеног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и </w:t>
      </w:r>
      <w:proofErr w:type="spellStart"/>
      <w:r>
        <w:rPr>
          <w:sz w:val="16"/>
          <w:szCs w:val="16"/>
        </w:rPr>
        <w:t>адреса</w:t>
      </w:r>
      <w:proofErr w:type="spellEnd"/>
      <w:r>
        <w:rPr>
          <w:sz w:val="16"/>
          <w:szCs w:val="16"/>
        </w:rPr>
        <w:t>)</w:t>
      </w:r>
      <w:r>
        <w:t>: __________________________</w:t>
      </w:r>
    </w:p>
    <w:p w14:paraId="25D1DDA0" w14:textId="77777777" w:rsidR="00660BDB" w:rsidRDefault="00660BDB"/>
    <w:p w14:paraId="7F3012B2" w14:textId="77777777" w:rsidR="00660BDB" w:rsidRDefault="00000000">
      <w:pPr>
        <w:rPr>
          <w:sz w:val="28"/>
          <w:szCs w:val="28"/>
        </w:rPr>
      </w:pPr>
      <w:r>
        <w:rPr>
          <w:sz w:val="28"/>
          <w:szCs w:val="28"/>
        </w:rPr>
        <w:t>ФОНДУ ЗА НАУКУ РЕПУБЛИКЕ СРБИЈЕ</w:t>
      </w:r>
    </w:p>
    <w:p w14:paraId="724A331E" w14:textId="77777777" w:rsidR="00660BDB" w:rsidRDefault="00660BDB"/>
    <w:p w14:paraId="2397FADD" w14:textId="77777777" w:rsidR="00660BDB" w:rsidRDefault="00660BDB"/>
    <w:p w14:paraId="187FB898" w14:textId="77777777" w:rsidR="00660BDB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ИЗЈАВА РУКОВОДИОЦА ПРОЈЕКТА</w:t>
      </w:r>
    </w:p>
    <w:p w14:paraId="76D95D8E" w14:textId="77777777" w:rsidR="00660BDB" w:rsidRDefault="00660BDB"/>
    <w:p w14:paraId="0BE71596" w14:textId="77777777" w:rsidR="00660BDB" w:rsidRDefault="00000000">
      <w:pPr>
        <w:ind w:firstLine="720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изјавом</w:t>
      </w:r>
      <w:proofErr w:type="spellEnd"/>
      <w:r>
        <w:t xml:space="preserve"> </w:t>
      </w:r>
      <w:proofErr w:type="spellStart"/>
      <w:r>
        <w:t>потврђујем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упознат</w:t>
      </w:r>
      <w:proofErr w:type="spellEnd"/>
      <w:r>
        <w:t xml:space="preserve">/a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4. и 5.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изврсне</w:t>
      </w:r>
      <w:proofErr w:type="spellEnd"/>
      <w:r>
        <w:t xml:space="preserve"> </w:t>
      </w:r>
      <w:proofErr w:type="spellStart"/>
      <w:r>
        <w:t>пројекте</w:t>
      </w:r>
      <w:proofErr w:type="spellEnd"/>
      <w:r>
        <w:t xml:space="preserve"> </w:t>
      </w:r>
      <w:proofErr w:type="spellStart"/>
      <w:r>
        <w:t>младих</w:t>
      </w:r>
      <w:proofErr w:type="spellEnd"/>
      <w:r>
        <w:t xml:space="preserve"> </w:t>
      </w:r>
      <w:proofErr w:type="spellStart"/>
      <w:r>
        <w:t>истраживача</w:t>
      </w:r>
      <w:proofErr w:type="spellEnd"/>
      <w:r>
        <w:t xml:space="preserve"> и </w:t>
      </w:r>
      <w:proofErr w:type="spellStart"/>
      <w:r>
        <w:t>научника</w:t>
      </w:r>
      <w:proofErr w:type="spellEnd"/>
      <w:r>
        <w:t xml:space="preserve"> у </w:t>
      </w:r>
      <w:proofErr w:type="spellStart"/>
      <w:r>
        <w:t>раној</w:t>
      </w:r>
      <w:proofErr w:type="spellEnd"/>
      <w:r>
        <w:t xml:space="preserve"> </w:t>
      </w:r>
      <w:proofErr w:type="spellStart"/>
      <w:r>
        <w:t>фази</w:t>
      </w:r>
      <w:proofErr w:type="spellEnd"/>
      <w:r>
        <w:t xml:space="preserve"> </w:t>
      </w:r>
      <w:proofErr w:type="spellStart"/>
      <w:r>
        <w:t>каријере</w:t>
      </w:r>
      <w:proofErr w:type="spellEnd"/>
      <w:r>
        <w:t xml:space="preserve"> – </w:t>
      </w:r>
      <w:proofErr w:type="spellStart"/>
      <w:r>
        <w:t>Aкт</w:t>
      </w:r>
      <w:proofErr w:type="spellEnd"/>
      <w:r>
        <w:t xml:space="preserve"> о </w:t>
      </w:r>
      <w:proofErr w:type="spellStart"/>
      <w:r>
        <w:t>циљевима</w:t>
      </w:r>
      <w:proofErr w:type="spellEnd"/>
      <w:r>
        <w:t xml:space="preserve">,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и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финансирања</w:t>
      </w:r>
      <w:proofErr w:type="spellEnd"/>
      <w:r>
        <w:t xml:space="preserve"> </w:t>
      </w:r>
      <w:proofErr w:type="spellStart"/>
      <w:proofErr w:type="gramStart"/>
      <w:r>
        <w:t>пројеката</w:t>
      </w:r>
      <w:proofErr w:type="spellEnd"/>
      <w:r>
        <w:t xml:space="preserve">  (</w:t>
      </w:r>
      <w:proofErr w:type="gramEnd"/>
      <w:r>
        <w:t xml:space="preserve">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Програм</w:t>
      </w:r>
      <w:proofErr w:type="spellEnd"/>
      <w:r>
        <w:t xml:space="preserve">)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задовољава</w:t>
      </w:r>
      <w:proofErr w:type="spellEnd"/>
      <w:r>
        <w:t xml:space="preserve"> </w:t>
      </w: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испуњавам</w:t>
      </w:r>
      <w:proofErr w:type="spellEnd"/>
      <w:r>
        <w:t>.</w:t>
      </w:r>
    </w:p>
    <w:p w14:paraId="3B33DEDA" w14:textId="77777777" w:rsidR="00660BDB" w:rsidRDefault="00660BDB">
      <w:pPr>
        <w:ind w:firstLine="720"/>
      </w:pPr>
    </w:p>
    <w:p w14:paraId="4FF93659" w14:textId="77777777" w:rsidR="00660BDB" w:rsidRDefault="00000000">
      <w:pPr>
        <w:ind w:firstLine="720"/>
      </w:pPr>
      <w:r>
        <w:t xml:space="preserve">1. </w:t>
      </w:r>
      <w:proofErr w:type="spellStart"/>
      <w:r>
        <w:t>Научни</w:t>
      </w:r>
      <w:proofErr w:type="spellEnd"/>
      <w:r>
        <w:t xml:space="preserve"> </w:t>
      </w:r>
      <w:proofErr w:type="spellStart"/>
      <w:r>
        <w:t>назив</w:t>
      </w:r>
      <w:proofErr w:type="spellEnd"/>
      <w:r>
        <w:t xml:space="preserve"> </w:t>
      </w:r>
      <w:proofErr w:type="spellStart"/>
      <w:r>
        <w:t>доктора</w:t>
      </w:r>
      <w:proofErr w:type="spellEnd"/>
      <w:r>
        <w:t xml:space="preserve"> </w:t>
      </w:r>
      <w:proofErr w:type="spellStart"/>
      <w:r>
        <w:t>наука</w:t>
      </w:r>
      <w:proofErr w:type="spellEnd"/>
      <w:r>
        <w:t xml:space="preserve"> </w:t>
      </w:r>
      <w:proofErr w:type="spellStart"/>
      <w:r>
        <w:t>стекао</w:t>
      </w:r>
      <w:proofErr w:type="spellEnd"/>
      <w:r>
        <w:t>/</w:t>
      </w:r>
      <w:proofErr w:type="spellStart"/>
      <w:r>
        <w:t>ла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>)</w:t>
      </w:r>
      <w:r>
        <w:t xml:space="preserve"> _________________ </w:t>
      </w:r>
      <w:proofErr w:type="spellStart"/>
      <w:r>
        <w:t>на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универзитета</w:t>
      </w:r>
      <w:proofErr w:type="spellEnd"/>
      <w:r>
        <w:rPr>
          <w:sz w:val="16"/>
          <w:szCs w:val="16"/>
        </w:rPr>
        <w:t>/</w:t>
      </w:r>
      <w:proofErr w:type="spellStart"/>
      <w:r>
        <w:rPr>
          <w:sz w:val="16"/>
          <w:szCs w:val="16"/>
        </w:rPr>
        <w:t>факултета</w:t>
      </w:r>
      <w:proofErr w:type="spellEnd"/>
      <w:r>
        <w:rPr>
          <w:sz w:val="16"/>
          <w:szCs w:val="16"/>
        </w:rPr>
        <w:t>)</w:t>
      </w:r>
      <w:r>
        <w:t xml:space="preserve"> _________________ у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место</w:t>
      </w:r>
      <w:proofErr w:type="spellEnd"/>
      <w:r>
        <w:rPr>
          <w:sz w:val="16"/>
          <w:szCs w:val="16"/>
        </w:rPr>
        <w:t>)</w:t>
      </w:r>
      <w:r>
        <w:t xml:space="preserve"> _________________.</w:t>
      </w:r>
    </w:p>
    <w:p w14:paraId="26A6D66A" w14:textId="77777777" w:rsidR="00660BDB" w:rsidRDefault="00660BDB">
      <w:pPr>
        <w:ind w:firstLine="720"/>
      </w:pPr>
    </w:p>
    <w:p w14:paraId="697C716E" w14:textId="77777777" w:rsidR="00660BDB" w:rsidRDefault="00000000">
      <w:pPr>
        <w:ind w:firstLine="720"/>
        <w:jc w:val="both"/>
      </w:pPr>
      <w:r>
        <w:t xml:space="preserve">2. У </w:t>
      </w:r>
      <w:proofErr w:type="spellStart"/>
      <w:r>
        <w:t>садашње</w:t>
      </w:r>
      <w:proofErr w:type="spellEnd"/>
      <w:r>
        <w:t xml:space="preserve"> </w:t>
      </w:r>
      <w:proofErr w:type="spellStart"/>
      <w:r>
        <w:t>звање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научно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или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еквивалентно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звање</w:t>
      </w:r>
      <w:proofErr w:type="spellEnd"/>
      <w:r>
        <w:rPr>
          <w:sz w:val="16"/>
          <w:szCs w:val="16"/>
        </w:rPr>
        <w:t xml:space="preserve"> у </w:t>
      </w:r>
      <w:proofErr w:type="spellStart"/>
      <w:r>
        <w:rPr>
          <w:sz w:val="16"/>
          <w:szCs w:val="16"/>
        </w:rPr>
        <w:t>високом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образовању</w:t>
      </w:r>
      <w:proofErr w:type="spellEnd"/>
      <w:r>
        <w:rPr>
          <w:sz w:val="16"/>
          <w:szCs w:val="16"/>
        </w:rPr>
        <w:t>)</w:t>
      </w:r>
      <w:r>
        <w:t xml:space="preserve"> _________________ </w:t>
      </w:r>
      <w:proofErr w:type="spellStart"/>
      <w:r>
        <w:t>изабран</w:t>
      </w:r>
      <w:proofErr w:type="spellEnd"/>
      <w:r>
        <w:t xml:space="preserve">-а </w:t>
      </w:r>
      <w:proofErr w:type="spellStart"/>
      <w:r>
        <w:t>сам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 xml:space="preserve"> у </w:t>
      </w:r>
      <w:proofErr w:type="spellStart"/>
      <w:r>
        <w:rPr>
          <w:sz w:val="16"/>
          <w:szCs w:val="16"/>
        </w:rPr>
        <w:t>формату</w:t>
      </w:r>
      <w:proofErr w:type="spellEnd"/>
      <w:r>
        <w:rPr>
          <w:sz w:val="16"/>
          <w:szCs w:val="16"/>
        </w:rPr>
        <w:t xml:space="preserve"> </w:t>
      </w:r>
      <w:proofErr w:type="spellStart"/>
      <w:proofErr w:type="gramStart"/>
      <w:r>
        <w:rPr>
          <w:sz w:val="16"/>
          <w:szCs w:val="16"/>
        </w:rPr>
        <w:t>дд,мм</w:t>
      </w:r>
      <w:proofErr w:type="gramEnd"/>
      <w:r>
        <w:rPr>
          <w:sz w:val="16"/>
          <w:szCs w:val="16"/>
        </w:rPr>
        <w:t>,гггг</w:t>
      </w:r>
      <w:proofErr w:type="spellEnd"/>
      <w:r>
        <w:rPr>
          <w:sz w:val="16"/>
          <w:szCs w:val="16"/>
        </w:rPr>
        <w:t>)</w:t>
      </w:r>
      <w:r>
        <w:t xml:space="preserve"> _________________. </w:t>
      </w:r>
      <w:proofErr w:type="spellStart"/>
      <w:r>
        <w:t>Звање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истиче</w:t>
      </w:r>
      <w:proofErr w:type="spellEnd"/>
      <w:r>
        <w:rPr>
          <w:color w:val="FF0000"/>
        </w:rPr>
        <w:t xml:space="preserve"> </w:t>
      </w:r>
      <w:r>
        <w:rPr>
          <w:color w:val="000000"/>
          <w:sz w:val="16"/>
          <w:szCs w:val="16"/>
        </w:rPr>
        <w:t>(</w:t>
      </w:r>
      <w:proofErr w:type="spellStart"/>
      <w:r>
        <w:rPr>
          <w:color w:val="000000"/>
          <w:sz w:val="16"/>
          <w:szCs w:val="16"/>
        </w:rPr>
        <w:t>навести</w:t>
      </w:r>
      <w:proofErr w:type="spellEnd"/>
      <w:r>
        <w:rPr>
          <w:color w:val="000000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датум</w:t>
      </w:r>
      <w:proofErr w:type="spellEnd"/>
      <w:r>
        <w:rPr>
          <w:sz w:val="16"/>
          <w:szCs w:val="16"/>
        </w:rPr>
        <w:t>)</w:t>
      </w:r>
      <w:r>
        <w:t xml:space="preserve"> _________________. </w:t>
      </w:r>
    </w:p>
    <w:p w14:paraId="66186964" w14:textId="77777777" w:rsidR="00660BDB" w:rsidRDefault="00660BDB">
      <w:pPr>
        <w:ind w:firstLine="720"/>
        <w:jc w:val="both"/>
      </w:pPr>
    </w:p>
    <w:p w14:paraId="519018C3" w14:textId="77777777" w:rsidR="00660BDB" w:rsidRDefault="00000000">
      <w:pPr>
        <w:ind w:firstLine="720"/>
        <w:jc w:val="both"/>
      </w:pPr>
      <w:bookmarkStart w:id="0" w:name="_heading=h.gjdgxs" w:colFirst="0" w:colLast="0"/>
      <w:bookmarkEnd w:id="0"/>
      <w:r>
        <w:t xml:space="preserve">3. У </w:t>
      </w:r>
      <w:proofErr w:type="spellStart"/>
      <w:r>
        <w:t>научном</w:t>
      </w:r>
      <w:proofErr w:type="spellEnd"/>
      <w:r>
        <w:t xml:space="preserve"> </w:t>
      </w:r>
      <w:proofErr w:type="spellStart"/>
      <w:r>
        <w:t>раду</w:t>
      </w:r>
      <w:proofErr w:type="spellEnd"/>
      <w:r>
        <w:t xml:space="preserve"> </w:t>
      </w:r>
      <w:proofErr w:type="spellStart"/>
      <w:r>
        <w:t>имам</w:t>
      </w:r>
      <w:proofErr w:type="spellEnd"/>
      <w:r>
        <w:t xml:space="preserve"> </w:t>
      </w:r>
      <w:proofErr w:type="spellStart"/>
      <w:r>
        <w:t>објављене</w:t>
      </w:r>
      <w:proofErr w:type="spellEnd"/>
      <w:r>
        <w:t xml:space="preserve"> и </w:t>
      </w:r>
      <w:proofErr w:type="spellStart"/>
      <w:r>
        <w:t>рецензиране</w:t>
      </w:r>
      <w:proofErr w:type="spellEnd"/>
      <w:r>
        <w:t xml:space="preserve">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радове</w:t>
      </w:r>
      <w:proofErr w:type="spellEnd"/>
      <w:r>
        <w:t xml:space="preserve"> и </w:t>
      </w:r>
      <w:proofErr w:type="spellStart"/>
      <w:r>
        <w:t>друге</w:t>
      </w:r>
      <w:proofErr w:type="spellEnd"/>
      <w:r>
        <w:t xml:space="preserve"> </w:t>
      </w:r>
      <w:proofErr w:type="spellStart"/>
      <w:r>
        <w:t>научноистраживачке</w:t>
      </w:r>
      <w:proofErr w:type="spellEnd"/>
      <w:r>
        <w:t xml:space="preserve"> </w:t>
      </w:r>
      <w:proofErr w:type="spellStart"/>
      <w:r>
        <w:t>резултате</w:t>
      </w:r>
      <w:proofErr w:type="spellEnd"/>
      <w:r>
        <w:t xml:space="preserve">. </w:t>
      </w:r>
      <w:proofErr w:type="spellStart"/>
      <w:r>
        <w:t>Листу</w:t>
      </w:r>
      <w:proofErr w:type="spellEnd"/>
      <w:r>
        <w:t xml:space="preserve"> </w:t>
      </w:r>
      <w:proofErr w:type="spellStart"/>
      <w:r>
        <w:t>најзначајнијих</w:t>
      </w:r>
      <w:proofErr w:type="spellEnd"/>
      <w:r>
        <w:t xml:space="preserve"> </w:t>
      </w:r>
      <w:proofErr w:type="spellStart"/>
      <w:r>
        <w:t>референци</w:t>
      </w:r>
      <w:proofErr w:type="spellEnd"/>
      <w:r>
        <w:t xml:space="preserve"> </w:t>
      </w:r>
      <w:proofErr w:type="spellStart"/>
      <w:r>
        <w:t>релевантних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Пројекат</w:t>
      </w:r>
      <w:proofErr w:type="spellEnd"/>
      <w:r>
        <w:t xml:space="preserve"> </w:t>
      </w:r>
      <w:proofErr w:type="spellStart"/>
      <w:r>
        <w:t>прилажем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део</w:t>
      </w:r>
      <w:proofErr w:type="spellEnd"/>
      <w:r>
        <w:t xml:space="preserve"> </w:t>
      </w:r>
      <w:proofErr w:type="spellStart"/>
      <w:r>
        <w:t>обрасца</w:t>
      </w:r>
      <w:proofErr w:type="spellEnd"/>
      <w:r>
        <w:t xml:space="preserve"> F1b Project Description Part B.</w:t>
      </w:r>
    </w:p>
    <w:p w14:paraId="2012DF36" w14:textId="77777777" w:rsidR="00660BDB" w:rsidRDefault="00660BDB">
      <w:pPr>
        <w:ind w:firstLine="720"/>
        <w:jc w:val="both"/>
      </w:pPr>
    </w:p>
    <w:p w14:paraId="0F09E373" w14:textId="77777777" w:rsidR="00660BDB" w:rsidRDefault="00000000">
      <w:pPr>
        <w:ind w:firstLine="720"/>
        <w:jc w:val="both"/>
      </w:pPr>
      <w:r>
        <w:t xml:space="preserve">4. У </w:t>
      </w:r>
      <w:proofErr w:type="spellStart"/>
      <w:r>
        <w:t>сваком</w:t>
      </w:r>
      <w:proofErr w:type="spellEnd"/>
      <w:r>
        <w:t xml:space="preserve"> </w:t>
      </w:r>
      <w:proofErr w:type="spellStart"/>
      <w:r>
        <w:t>научном</w:t>
      </w:r>
      <w:proofErr w:type="spellEnd"/>
      <w:r>
        <w:t>/</w:t>
      </w:r>
      <w:proofErr w:type="spellStart"/>
      <w:r>
        <w:t>еквивалентном</w:t>
      </w:r>
      <w:proofErr w:type="spellEnd"/>
      <w:r>
        <w:t xml:space="preserve"> </w:t>
      </w:r>
      <w:proofErr w:type="spellStart"/>
      <w:r>
        <w:t>наставном</w:t>
      </w:r>
      <w:proofErr w:type="spellEnd"/>
      <w:r>
        <w:t xml:space="preserve"> </w:t>
      </w:r>
      <w:proofErr w:type="spellStart"/>
      <w:r>
        <w:t>звању</w:t>
      </w:r>
      <w:proofErr w:type="spellEnd"/>
      <w:r>
        <w:t xml:space="preserve"> у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био</w:t>
      </w:r>
      <w:proofErr w:type="spellEnd"/>
      <w:r>
        <w:t>/</w:t>
      </w:r>
      <w:proofErr w:type="spellStart"/>
      <w:r>
        <w:t>ла</w:t>
      </w:r>
      <w:proofErr w:type="spellEnd"/>
      <w:r>
        <w:t xml:space="preserve"> </w:t>
      </w:r>
      <w:proofErr w:type="spellStart"/>
      <w:r>
        <w:t>изабран</w:t>
      </w:r>
      <w:proofErr w:type="spellEnd"/>
      <w:r>
        <w:t xml:space="preserve">/а </w:t>
      </w:r>
      <w:proofErr w:type="spellStart"/>
      <w:r>
        <w:t>провео</w:t>
      </w:r>
      <w:proofErr w:type="spellEnd"/>
      <w:r>
        <w:t>/</w:t>
      </w:r>
      <w:proofErr w:type="spellStart"/>
      <w:r>
        <w:t>ла</w:t>
      </w:r>
      <w:proofErr w:type="spellEnd"/>
      <w:r>
        <w:t xml:space="preserve"> </w:t>
      </w:r>
      <w:proofErr w:type="spellStart"/>
      <w:r>
        <w:t>сам</w:t>
      </w:r>
      <w:proofErr w:type="spellEnd"/>
      <w:r>
        <w:t xml:space="preserve"> </w:t>
      </w:r>
      <w:proofErr w:type="spellStart"/>
      <w:r>
        <w:t>највише</w:t>
      </w:r>
      <w:proofErr w:type="spellEnd"/>
      <w:r>
        <w:t xml:space="preserve"> </w:t>
      </w:r>
      <w:proofErr w:type="spellStart"/>
      <w:r>
        <w:t>један</w:t>
      </w:r>
      <w:proofErr w:type="spellEnd"/>
      <w:r>
        <w:t xml:space="preserve"> </w:t>
      </w:r>
      <w:proofErr w:type="spellStart"/>
      <w:r>
        <w:t>изборни</w:t>
      </w:r>
      <w:proofErr w:type="spellEnd"/>
      <w:r>
        <w:t xml:space="preserve"> </w:t>
      </w:r>
      <w:proofErr w:type="spellStart"/>
      <w:r>
        <w:t>период</w:t>
      </w:r>
      <w:proofErr w:type="spellEnd"/>
      <w:r>
        <w:t>.</w:t>
      </w:r>
    </w:p>
    <w:p w14:paraId="09677B89" w14:textId="77777777" w:rsidR="00660BDB" w:rsidRDefault="00660BDB">
      <w:pPr>
        <w:ind w:firstLine="720"/>
        <w:jc w:val="both"/>
      </w:pPr>
    </w:p>
    <w:p w14:paraId="61FAF88E" w14:textId="77777777" w:rsidR="00660BDB" w:rsidRDefault="00000000">
      <w:pPr>
        <w:ind w:firstLine="720"/>
      </w:pPr>
      <w:proofErr w:type="spellStart"/>
      <w:r>
        <w:rPr>
          <w:color w:val="000000"/>
        </w:rPr>
        <w:t>Доказе</w:t>
      </w:r>
      <w:proofErr w:type="spellEnd"/>
      <w:r>
        <w:rPr>
          <w:color w:val="000000"/>
        </w:rPr>
        <w:t xml:space="preserve"> о </w:t>
      </w:r>
      <w:proofErr w:type="spellStart"/>
      <w:r>
        <w:rPr>
          <w:color w:val="000000"/>
        </w:rPr>
        <w:t>испуњености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услова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приложићу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уколико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финансирање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Пројеката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буде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одобрено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или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захтев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Фонда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науку</w:t>
      </w:r>
      <w:proofErr w:type="spellEnd"/>
      <w:r>
        <w:rPr>
          <w:color w:val="000000"/>
        </w:rPr>
        <w:t>.</w:t>
      </w:r>
    </w:p>
    <w:p w14:paraId="741E4BDB" w14:textId="77777777" w:rsidR="00660BDB" w:rsidRDefault="00660BDB">
      <w:pPr>
        <w:ind w:firstLine="720"/>
      </w:pPr>
    </w:p>
    <w:p w14:paraId="4950FC75" w14:textId="77777777" w:rsidR="00660BDB" w:rsidRDefault="00000000">
      <w:pPr>
        <w:ind w:firstLine="720"/>
        <w:jc w:val="both"/>
      </w:pPr>
      <w:r>
        <w:t xml:space="preserve">5.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финансирање</w:t>
      </w:r>
      <w:proofErr w:type="spellEnd"/>
      <w:r>
        <w:t xml:space="preserve"> </w:t>
      </w:r>
      <w:proofErr w:type="spellStart"/>
      <w:r>
        <w:t>Пројекта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одобрено</w:t>
      </w:r>
      <w:proofErr w:type="spellEnd"/>
      <w:r>
        <w:t xml:space="preserve">, </w:t>
      </w:r>
      <w:proofErr w:type="spellStart"/>
      <w:r>
        <w:t>током</w:t>
      </w:r>
      <w:proofErr w:type="spellEnd"/>
      <w:r>
        <w:t xml:space="preserve"> </w:t>
      </w:r>
      <w:proofErr w:type="spellStart"/>
      <w:r>
        <w:t>његове</w:t>
      </w:r>
      <w:proofErr w:type="spellEnd"/>
      <w:r>
        <w:t xml:space="preserve"> </w:t>
      </w:r>
      <w:proofErr w:type="spellStart"/>
      <w:r>
        <w:t>реализације</w:t>
      </w:r>
      <w:proofErr w:type="spellEnd"/>
      <w:r>
        <w:t xml:space="preserve"> </w:t>
      </w:r>
      <w:proofErr w:type="spellStart"/>
      <w:r>
        <w:t>бићу</w:t>
      </w:r>
      <w:proofErr w:type="spellEnd"/>
      <w:r>
        <w:t xml:space="preserve"> </w:t>
      </w:r>
      <w:proofErr w:type="spellStart"/>
      <w:r>
        <w:t>запослен</w:t>
      </w:r>
      <w:proofErr w:type="spellEnd"/>
      <w:r>
        <w:t xml:space="preserve">/а у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назив</w:t>
      </w:r>
      <w:proofErr w:type="spellEnd"/>
      <w:r>
        <w:rPr>
          <w:sz w:val="16"/>
          <w:szCs w:val="16"/>
        </w:rPr>
        <w:t xml:space="preserve"> НИО)</w:t>
      </w:r>
      <w:r>
        <w:t xml:space="preserve"> _________________ </w:t>
      </w:r>
      <w:proofErr w:type="spellStart"/>
      <w:r>
        <w:t>са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проценат</w:t>
      </w:r>
      <w:proofErr w:type="spellEnd"/>
      <w:r>
        <w:rPr>
          <w:sz w:val="16"/>
          <w:szCs w:val="16"/>
        </w:rPr>
        <w:t>)</w:t>
      </w:r>
      <w:r>
        <w:t xml:space="preserve"> ___ % </w:t>
      </w:r>
      <w:proofErr w:type="spellStart"/>
      <w:r>
        <w:t>пуног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 xml:space="preserve">, а </w:t>
      </w:r>
      <w:proofErr w:type="spellStart"/>
      <w:r>
        <w:t>ангажован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Пројекту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навести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проценат</w:t>
      </w:r>
      <w:proofErr w:type="spellEnd"/>
      <w:r>
        <w:rPr>
          <w:sz w:val="16"/>
          <w:szCs w:val="16"/>
        </w:rPr>
        <w:t>)</w:t>
      </w:r>
      <w:r>
        <w:t xml:space="preserve"> ___ % </w:t>
      </w:r>
      <w:proofErr w:type="spellStart"/>
      <w:r>
        <w:t>пуног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времена</w:t>
      </w:r>
      <w:proofErr w:type="spellEnd"/>
      <w:r>
        <w:t>.</w:t>
      </w:r>
    </w:p>
    <w:p w14:paraId="42F1DD8F" w14:textId="77777777" w:rsidR="00660BDB" w:rsidRDefault="00660BDB">
      <w:pPr>
        <w:ind w:firstLine="720"/>
        <w:jc w:val="both"/>
      </w:pPr>
    </w:p>
    <w:p w14:paraId="53CD949C" w14:textId="77777777" w:rsidR="00660BDB" w:rsidRDefault="00660BDB">
      <w:pPr>
        <w:ind w:firstLine="720"/>
        <w:jc w:val="both"/>
      </w:pPr>
    </w:p>
    <w:p w14:paraId="10CB0076" w14:textId="77777777" w:rsidR="00660BDB" w:rsidRDefault="00660BDB"/>
    <w:tbl>
      <w:tblPr>
        <w:tblStyle w:val="a"/>
        <w:tblW w:w="9836" w:type="dxa"/>
        <w:tblLayout w:type="fixed"/>
        <w:tblLook w:val="0000" w:firstRow="0" w:lastRow="0" w:firstColumn="0" w:lastColumn="0" w:noHBand="0" w:noVBand="0"/>
      </w:tblPr>
      <w:tblGrid>
        <w:gridCol w:w="4460"/>
        <w:gridCol w:w="5376"/>
      </w:tblGrid>
      <w:tr w:rsidR="00660BDB" w14:paraId="3CF2474D" w14:textId="77777777">
        <w:tc>
          <w:tcPr>
            <w:tcW w:w="4460" w:type="dxa"/>
          </w:tcPr>
          <w:p w14:paraId="56DD75E6" w14:textId="77777777" w:rsidR="00660BDB" w:rsidRDefault="00000000"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Место</w:t>
            </w:r>
            <w:proofErr w:type="spellEnd"/>
            <w:r>
              <w:rPr>
                <w:sz w:val="16"/>
                <w:szCs w:val="16"/>
              </w:rPr>
              <w:t xml:space="preserve"> и </w:t>
            </w:r>
            <w:proofErr w:type="spellStart"/>
            <w:r>
              <w:rPr>
                <w:sz w:val="16"/>
                <w:szCs w:val="16"/>
              </w:rPr>
              <w:t>датум</w:t>
            </w:r>
            <w:proofErr w:type="spellEnd"/>
            <w:r>
              <w:rPr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5376" w:type="dxa"/>
          </w:tcPr>
          <w:p w14:paraId="0900D9E4" w14:textId="77777777" w:rsidR="00660BDB" w:rsidRDefault="00000000">
            <w:pPr>
              <w:jc w:val="center"/>
            </w:pPr>
            <w:proofErr w:type="spellStart"/>
            <w:r>
              <w:t>Руководилац</w:t>
            </w:r>
            <w:proofErr w:type="spellEnd"/>
            <w:r>
              <w:t xml:space="preserve"> </w:t>
            </w:r>
            <w:proofErr w:type="spellStart"/>
            <w:r>
              <w:t>предложеног</w:t>
            </w:r>
            <w:proofErr w:type="spellEnd"/>
            <w:r>
              <w:t xml:space="preserve"> </w:t>
            </w:r>
            <w:proofErr w:type="spellStart"/>
            <w:r>
              <w:t>Пројекта</w:t>
            </w:r>
            <w:proofErr w:type="spellEnd"/>
          </w:p>
          <w:p w14:paraId="00B3B16F" w14:textId="77777777" w:rsidR="00660BDB" w:rsidRDefault="00660BDB">
            <w:pPr>
              <w:jc w:val="center"/>
            </w:pPr>
          </w:p>
          <w:p w14:paraId="08AAAC3F" w14:textId="77777777" w:rsidR="00660BDB" w:rsidRDefault="00660BDB">
            <w:pPr>
              <w:jc w:val="center"/>
            </w:pPr>
          </w:p>
          <w:p w14:paraId="169E93DA" w14:textId="77777777" w:rsidR="00660BDB" w:rsidRDefault="00000000">
            <w:pPr>
              <w:jc w:val="center"/>
            </w:pPr>
            <w:r>
              <w:t>___________________________________________</w:t>
            </w:r>
          </w:p>
          <w:p w14:paraId="5C9AE28E" w14:textId="77777777" w:rsidR="00660BDB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потпис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Руководиоца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</w:tr>
    </w:tbl>
    <w:p w14:paraId="35A631BC" w14:textId="77777777" w:rsidR="00660BDB" w:rsidRDefault="00660BDB"/>
    <w:sectPr w:rsidR="00660BDB">
      <w:pgSz w:w="11909" w:h="16834"/>
      <w:pgMar w:top="1152" w:right="1152" w:bottom="1152" w:left="1152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5576B" w14:textId="77777777" w:rsidR="00D54B93" w:rsidRDefault="00D54B93" w:rsidP="00F07845">
      <w:r>
        <w:separator/>
      </w:r>
    </w:p>
  </w:endnote>
  <w:endnote w:type="continuationSeparator" w:id="0">
    <w:p w14:paraId="79C63E58" w14:textId="77777777" w:rsidR="00D54B93" w:rsidRDefault="00D54B93" w:rsidP="00F0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8093" w14:textId="77777777" w:rsidR="00D54B93" w:rsidRDefault="00D54B93" w:rsidP="00F07845">
      <w:r>
        <w:separator/>
      </w:r>
    </w:p>
  </w:footnote>
  <w:footnote w:type="continuationSeparator" w:id="0">
    <w:p w14:paraId="50917E71" w14:textId="77777777" w:rsidR="00D54B93" w:rsidRDefault="00D54B93" w:rsidP="00F078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DB"/>
    <w:rsid w:val="00660BDB"/>
    <w:rsid w:val="00D54B93"/>
    <w:rsid w:val="00F0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8F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uiPriority w:val="9"/>
    <w:qFormat/>
    <w:rsid w:val="00B94146"/>
    <w:pPr>
      <w:keepNext/>
      <w:spacing w:before="600" w:after="36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37007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B94146"/>
    <w:pPr>
      <w:keepNext/>
      <w:spacing w:before="360" w:after="24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rsid w:val="00523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3891"/>
    <w:pPr>
      <w:autoSpaceDE w:val="0"/>
      <w:autoSpaceDN w:val="0"/>
      <w:adjustRightInd w:val="0"/>
    </w:pPr>
    <w:rPr>
      <w:rFonts w:ascii="Arial" w:hAnsi="Arial" w:cs="Arial"/>
      <w:color w:val="000000"/>
      <w:lang w:val="en-US" w:eastAsia="en-US"/>
    </w:rPr>
  </w:style>
  <w:style w:type="character" w:styleId="CommentReference">
    <w:name w:val="annotation reference"/>
    <w:semiHidden/>
    <w:rsid w:val="00230C23"/>
    <w:rPr>
      <w:sz w:val="16"/>
      <w:szCs w:val="16"/>
    </w:rPr>
  </w:style>
  <w:style w:type="paragraph" w:styleId="CommentText">
    <w:name w:val="annotation text"/>
    <w:basedOn w:val="Normal"/>
    <w:semiHidden/>
    <w:rsid w:val="00230C2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30C23"/>
    <w:rPr>
      <w:b/>
      <w:bCs/>
    </w:rPr>
  </w:style>
  <w:style w:type="paragraph" w:styleId="BalloonText">
    <w:name w:val="Balloon Text"/>
    <w:basedOn w:val="Normal"/>
    <w:semiHidden/>
    <w:rsid w:val="00230C2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230C23"/>
    <w:rPr>
      <w:sz w:val="20"/>
      <w:szCs w:val="20"/>
    </w:rPr>
  </w:style>
  <w:style w:type="character" w:styleId="FootnoteReference">
    <w:name w:val="footnote reference"/>
    <w:semiHidden/>
    <w:rsid w:val="00230C23"/>
    <w:rPr>
      <w:vertAlign w:val="superscript"/>
    </w:rPr>
  </w:style>
  <w:style w:type="paragraph" w:styleId="ListParagraph">
    <w:name w:val="List Paragraph"/>
    <w:basedOn w:val="Normal"/>
    <w:uiPriority w:val="34"/>
    <w:qFormat/>
    <w:rsid w:val="004F025D"/>
    <w:pPr>
      <w:ind w:left="720"/>
      <w:contextualSpacing/>
    </w:pPr>
  </w:style>
  <w:style w:type="paragraph" w:customStyle="1" w:styleId="Tekst">
    <w:name w:val="Tekst"/>
    <w:basedOn w:val="Normal"/>
    <w:link w:val="TekstChar"/>
    <w:rsid w:val="00E5339F"/>
    <w:pPr>
      <w:ind w:firstLine="720"/>
      <w:jc w:val="both"/>
    </w:pPr>
    <w:rPr>
      <w:sz w:val="20"/>
      <w:szCs w:val="20"/>
      <w:lang w:val="sr-Cyrl-CS"/>
    </w:rPr>
  </w:style>
  <w:style w:type="character" w:customStyle="1" w:styleId="TekstChar">
    <w:name w:val="Tekst Char"/>
    <w:link w:val="Tekst"/>
    <w:locked/>
    <w:rsid w:val="00E5339F"/>
    <w:rPr>
      <w:lang w:val="sr-Cyrl-CS" w:eastAsia="en-US"/>
    </w:rPr>
  </w:style>
  <w:style w:type="paragraph" w:styleId="Revision">
    <w:name w:val="Revision"/>
    <w:hidden/>
    <w:uiPriority w:val="99"/>
    <w:semiHidden/>
    <w:rsid w:val="007D3A43"/>
    <w:rPr>
      <w:lang w:val="en-US" w:eastAsia="en-US"/>
    </w:rPr>
  </w:style>
  <w:style w:type="paragraph" w:styleId="Header">
    <w:name w:val="header"/>
    <w:basedOn w:val="Normal"/>
    <w:link w:val="HeaderChar"/>
    <w:rsid w:val="003C1D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3C1D73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C1D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C1D73"/>
    <w:rPr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nWingr8B6kju7JNq82ElTN8qOA==">AMUW2mVBlO1FSol3FxHQ1XYEhfajWXC+SnaGPumTBtnojUj+4blwyo49dTR+aeoTnLpshR3Gjqf9FHdgLjWguNdqN3/dGlZlgloX+2L4yWXd7LOuuP2zbG+1T4GH2MP0g0RE6siRZTH/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2023-05-08T08:58:00Z</dcterms:created>
  <dcterms:modified xsi:type="dcterms:W3CDTF">2023-05-08T08:58:00Z</dcterms:modified>
</cp:coreProperties>
</file>